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341"/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5947"/>
      </w:tblGrid>
      <w:tr w:rsidR="00E12D98" w:rsidTr="00D160EC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D98" w:rsidRPr="00CC393F" w:rsidRDefault="00E12D98" w:rsidP="00D160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PROTOCOLO DE HIGIENE BUCAL</w:t>
            </w:r>
          </w:p>
        </w:tc>
      </w:tr>
      <w:tr w:rsidR="00E12D98" w:rsidTr="00D160E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D98" w:rsidRDefault="00E12D98" w:rsidP="00D160EC">
            <w:pPr>
              <w:spacing w:after="0" w:line="240" w:lineRule="auto"/>
            </w:pPr>
            <w:r>
              <w:t>DEFINICIÓN: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D98" w:rsidRPr="00E12D98" w:rsidRDefault="00E12D98" w:rsidP="00D160EC">
            <w:pPr>
              <w:suppressAutoHyphens w:val="0"/>
              <w:autoSpaceDN/>
              <w:spacing w:line="259" w:lineRule="auto"/>
              <w:textAlignment w:val="auto"/>
              <w:rPr>
                <w:b/>
                <w:sz w:val="32"/>
              </w:rPr>
            </w:pPr>
            <w:bookmarkStart w:id="0" w:name="_Hlk505758650"/>
            <w:r w:rsidRPr="00E12D98">
              <w:rPr>
                <w:sz w:val="24"/>
              </w:rPr>
              <w:t>Proporcionar los conocimientos necesarios para; mantener la higiene bucal fomentando la práctica de hábitos higiénicos y mantener el confort del usuario.</w:t>
            </w:r>
            <w:bookmarkEnd w:id="0"/>
          </w:p>
        </w:tc>
      </w:tr>
      <w:tr w:rsidR="00E12D98" w:rsidTr="00D160E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D98" w:rsidRDefault="00E12D98" w:rsidP="00D160EC">
            <w:pPr>
              <w:spacing w:after="0" w:line="240" w:lineRule="auto"/>
            </w:pPr>
            <w:r>
              <w:t>OBJETIVOS: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D98" w:rsidRPr="00E12D98" w:rsidRDefault="00E12D98" w:rsidP="00D160EC">
            <w:pPr>
              <w:suppressAutoHyphens w:val="0"/>
              <w:autoSpaceDN/>
              <w:spacing w:line="259" w:lineRule="auto"/>
              <w:textAlignment w:val="auto"/>
              <w:rPr>
                <w:sz w:val="24"/>
              </w:rPr>
            </w:pPr>
            <w:bookmarkStart w:id="1" w:name="_Hlk505758629"/>
            <w:r w:rsidRPr="00E12D98">
              <w:rPr>
                <w:sz w:val="24"/>
              </w:rPr>
              <w:t>Proporcionar al usuario en cama la higiene bucal para prevenir infecciones, favorecer su bienestar y autoestima.</w:t>
            </w:r>
          </w:p>
          <w:bookmarkEnd w:id="1"/>
          <w:p w:rsidR="00E12D98" w:rsidRDefault="00E12D98" w:rsidP="00D160EC">
            <w:pPr>
              <w:spacing w:after="0" w:line="240" w:lineRule="auto"/>
            </w:pPr>
          </w:p>
        </w:tc>
      </w:tr>
      <w:tr w:rsidR="00E12D98" w:rsidTr="00D160E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D98" w:rsidRDefault="00E12D98" w:rsidP="00D160EC">
            <w:pPr>
              <w:spacing w:after="0" w:line="240" w:lineRule="auto"/>
            </w:pPr>
            <w:r>
              <w:t>POBLACIÓN A QUIEN VA DIRIGIDO: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D98" w:rsidRDefault="00E12D98" w:rsidP="00D160EC">
            <w:pPr>
              <w:spacing w:after="0" w:line="240" w:lineRule="auto"/>
            </w:pPr>
            <w:r>
              <w:t>A todos los usuarios que entren a formar parte de nuestro piso de vida independiente</w:t>
            </w:r>
          </w:p>
        </w:tc>
      </w:tr>
      <w:tr w:rsidR="00E12D98" w:rsidTr="00D160E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D98" w:rsidRDefault="00E12D98" w:rsidP="00D160EC">
            <w:pPr>
              <w:spacing w:after="0" w:line="240" w:lineRule="auto"/>
            </w:pPr>
            <w:r>
              <w:t>DESCRIPCIÓN DE LA ACTUACIÓN: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D98" w:rsidRDefault="00E12D98" w:rsidP="00D160EC">
            <w:pPr>
              <w:suppressAutoHyphens w:val="0"/>
              <w:autoSpaceDN/>
              <w:spacing w:line="259" w:lineRule="auto"/>
              <w:textAlignment w:val="auto"/>
              <w:rPr>
                <w:sz w:val="24"/>
              </w:rPr>
            </w:pPr>
            <w:r w:rsidRPr="00E12D98">
              <w:rPr>
                <w:sz w:val="24"/>
              </w:rPr>
              <w:t>Los materiales necesarios para la higiene bucal son</w:t>
            </w:r>
            <w:r>
              <w:rPr>
                <w:sz w:val="24"/>
              </w:rPr>
              <w:t>:</w:t>
            </w:r>
            <w:r w:rsidRPr="00E12D98">
              <w:rPr>
                <w:sz w:val="24"/>
              </w:rPr>
              <w:t xml:space="preserve"> </w:t>
            </w:r>
          </w:p>
          <w:p w:rsidR="00E12D98" w:rsidRDefault="00E12D98" w:rsidP="00D160EC">
            <w:pPr>
              <w:pStyle w:val="Prrafodelista"/>
              <w:numPr>
                <w:ilvl w:val="0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sz w:val="24"/>
              </w:rPr>
            </w:pPr>
            <w:r w:rsidRPr="00E12D98">
              <w:rPr>
                <w:sz w:val="24"/>
              </w:rPr>
              <w:t>Vaso de plástico con agua</w:t>
            </w:r>
          </w:p>
          <w:p w:rsidR="00E12D98" w:rsidRDefault="00E12D98" w:rsidP="00D160EC">
            <w:pPr>
              <w:pStyle w:val="Prrafodelista"/>
              <w:numPr>
                <w:ilvl w:val="0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sz w:val="24"/>
              </w:rPr>
            </w:pPr>
            <w:r w:rsidRPr="00E12D98">
              <w:rPr>
                <w:sz w:val="24"/>
              </w:rPr>
              <w:t>Guantes</w:t>
            </w:r>
          </w:p>
          <w:p w:rsidR="00E12D98" w:rsidRDefault="00E12D98" w:rsidP="00D160EC">
            <w:pPr>
              <w:pStyle w:val="Prrafodelista"/>
              <w:numPr>
                <w:ilvl w:val="0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sz w:val="24"/>
              </w:rPr>
            </w:pPr>
            <w:r w:rsidRPr="00E12D98">
              <w:rPr>
                <w:sz w:val="24"/>
              </w:rPr>
              <w:t>Toalla</w:t>
            </w:r>
          </w:p>
          <w:p w:rsidR="00E12D98" w:rsidRDefault="00E12D98" w:rsidP="00D160EC">
            <w:pPr>
              <w:pStyle w:val="Prrafodelista"/>
              <w:numPr>
                <w:ilvl w:val="0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sz w:val="24"/>
              </w:rPr>
            </w:pPr>
            <w:r w:rsidRPr="00E12D98">
              <w:rPr>
                <w:sz w:val="24"/>
              </w:rPr>
              <w:t>Cepillo de dientes, dentífrico, y colutorio.</w:t>
            </w:r>
          </w:p>
          <w:p w:rsidR="00E12D98" w:rsidRDefault="00E12D98" w:rsidP="00D160EC">
            <w:pPr>
              <w:pStyle w:val="Prrafodelista"/>
              <w:numPr>
                <w:ilvl w:val="0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sz w:val="24"/>
              </w:rPr>
            </w:pPr>
            <w:r w:rsidRPr="00E12D98">
              <w:rPr>
                <w:sz w:val="24"/>
              </w:rPr>
              <w:t>Palangana</w:t>
            </w:r>
          </w:p>
          <w:p w:rsidR="00E12D98" w:rsidRDefault="00E12D98" w:rsidP="00D160EC">
            <w:pPr>
              <w:pStyle w:val="Prrafodelista"/>
              <w:numPr>
                <w:ilvl w:val="0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sz w:val="24"/>
              </w:rPr>
            </w:pPr>
            <w:r w:rsidRPr="00E12D98">
              <w:rPr>
                <w:sz w:val="24"/>
              </w:rPr>
              <w:t>Antiséptico bucal</w:t>
            </w:r>
          </w:p>
          <w:p w:rsidR="00E12D98" w:rsidRDefault="00E12D98" w:rsidP="00D160EC">
            <w:pPr>
              <w:pStyle w:val="Prrafodelista"/>
              <w:numPr>
                <w:ilvl w:val="0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sz w:val="24"/>
              </w:rPr>
            </w:pPr>
            <w:r w:rsidRPr="00E12D98">
              <w:rPr>
                <w:sz w:val="24"/>
              </w:rPr>
              <w:t xml:space="preserve">Jeringa </w:t>
            </w:r>
          </w:p>
          <w:p w:rsidR="00E12D98" w:rsidRDefault="00E12D98" w:rsidP="00D160EC">
            <w:pPr>
              <w:pStyle w:val="Prrafodelista"/>
              <w:numPr>
                <w:ilvl w:val="0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sz w:val="24"/>
              </w:rPr>
            </w:pPr>
            <w:r w:rsidRPr="00E12D98">
              <w:rPr>
                <w:sz w:val="24"/>
              </w:rPr>
              <w:t xml:space="preserve">Bolsa de residuos </w:t>
            </w:r>
          </w:p>
          <w:p w:rsidR="00E12D98" w:rsidRDefault="00E12D98" w:rsidP="00D160EC">
            <w:pPr>
              <w:pStyle w:val="Prrafodelista"/>
              <w:numPr>
                <w:ilvl w:val="0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sz w:val="24"/>
              </w:rPr>
            </w:pPr>
            <w:r w:rsidRPr="00E12D98">
              <w:rPr>
                <w:sz w:val="24"/>
              </w:rPr>
              <w:t>Gasas estériles</w:t>
            </w:r>
          </w:p>
          <w:p w:rsidR="00E12D98" w:rsidRDefault="00E12D98" w:rsidP="00D160EC">
            <w:pPr>
              <w:pStyle w:val="Prrafodelista"/>
              <w:numPr>
                <w:ilvl w:val="0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sz w:val="24"/>
              </w:rPr>
            </w:pPr>
            <w:r w:rsidRPr="00E12D98">
              <w:rPr>
                <w:sz w:val="24"/>
              </w:rPr>
              <w:t>Batea</w:t>
            </w:r>
          </w:p>
          <w:p w:rsidR="00E12D98" w:rsidRDefault="00E12D98" w:rsidP="00D160EC">
            <w:pPr>
              <w:pStyle w:val="Prrafodelista"/>
              <w:numPr>
                <w:ilvl w:val="0"/>
                <w:numId w:val="3"/>
              </w:numPr>
              <w:suppressAutoHyphens w:val="0"/>
              <w:autoSpaceDN/>
              <w:spacing w:line="259" w:lineRule="auto"/>
              <w:textAlignment w:val="auto"/>
              <w:rPr>
                <w:color w:val="000000"/>
                <w:sz w:val="24"/>
              </w:rPr>
            </w:pPr>
            <w:r w:rsidRPr="00E12D98">
              <w:rPr>
                <w:color w:val="000000"/>
                <w:sz w:val="24"/>
              </w:rPr>
              <w:t>Explicar el procedimiento al usuario.</w:t>
            </w:r>
          </w:p>
          <w:p w:rsidR="00E12D98" w:rsidRDefault="00E12D98" w:rsidP="00D160EC">
            <w:pPr>
              <w:pStyle w:val="Prrafodelista"/>
              <w:numPr>
                <w:ilvl w:val="0"/>
                <w:numId w:val="3"/>
              </w:numPr>
              <w:suppressAutoHyphens w:val="0"/>
              <w:autoSpaceDN/>
              <w:spacing w:line="259" w:lineRule="auto"/>
              <w:textAlignment w:val="auto"/>
              <w:rPr>
                <w:color w:val="000000"/>
                <w:sz w:val="24"/>
              </w:rPr>
            </w:pPr>
            <w:r w:rsidRPr="00E12D98">
              <w:rPr>
                <w:color w:val="000000"/>
                <w:sz w:val="24"/>
              </w:rPr>
              <w:t xml:space="preserve">Poner al usuario en posición </w:t>
            </w:r>
            <w:proofErr w:type="spellStart"/>
            <w:r w:rsidRPr="00E12D98">
              <w:rPr>
                <w:color w:val="000000"/>
                <w:sz w:val="24"/>
              </w:rPr>
              <w:t>Fowler</w:t>
            </w:r>
            <w:proofErr w:type="spellEnd"/>
            <w:r w:rsidRPr="00E12D98">
              <w:rPr>
                <w:color w:val="000000"/>
                <w:sz w:val="24"/>
              </w:rPr>
              <w:t>.</w:t>
            </w:r>
          </w:p>
          <w:p w:rsidR="00E12D98" w:rsidRDefault="00E12D98" w:rsidP="00D160EC">
            <w:pPr>
              <w:pStyle w:val="Prrafodelista"/>
              <w:numPr>
                <w:ilvl w:val="0"/>
                <w:numId w:val="3"/>
              </w:numPr>
              <w:suppressAutoHyphens w:val="0"/>
              <w:autoSpaceDN/>
              <w:spacing w:line="259" w:lineRule="auto"/>
              <w:textAlignment w:val="auto"/>
              <w:rPr>
                <w:color w:val="000000"/>
                <w:sz w:val="24"/>
              </w:rPr>
            </w:pPr>
            <w:r w:rsidRPr="00E12D98">
              <w:rPr>
                <w:color w:val="000000"/>
                <w:sz w:val="24"/>
              </w:rPr>
              <w:t>Cepillar los dientes realizando un movimiento de barrido para eliminar residuos.</w:t>
            </w:r>
          </w:p>
          <w:p w:rsidR="00E12D98" w:rsidRDefault="00E12D98" w:rsidP="00D160EC">
            <w:pPr>
              <w:pStyle w:val="Prrafodelista"/>
              <w:numPr>
                <w:ilvl w:val="0"/>
                <w:numId w:val="3"/>
              </w:numPr>
              <w:suppressAutoHyphens w:val="0"/>
              <w:autoSpaceDN/>
              <w:spacing w:line="259" w:lineRule="auto"/>
              <w:textAlignment w:val="auto"/>
              <w:rPr>
                <w:color w:val="000000"/>
                <w:sz w:val="24"/>
              </w:rPr>
            </w:pPr>
            <w:r w:rsidRPr="00E12D98">
              <w:rPr>
                <w:color w:val="000000"/>
                <w:sz w:val="24"/>
              </w:rPr>
              <w:t>Limpiar la cara externa e interna, superior e inferior de los dientes y muelas de ambas mandíbulas, así como la lengua.</w:t>
            </w:r>
          </w:p>
          <w:p w:rsidR="00E12D98" w:rsidRPr="00E12D98" w:rsidRDefault="00E12D98" w:rsidP="00D160EC">
            <w:pPr>
              <w:pStyle w:val="Prrafodelista"/>
              <w:numPr>
                <w:ilvl w:val="0"/>
                <w:numId w:val="3"/>
              </w:numPr>
              <w:suppressAutoHyphens w:val="0"/>
              <w:autoSpaceDN/>
              <w:spacing w:line="259" w:lineRule="auto"/>
              <w:textAlignment w:val="auto"/>
              <w:rPr>
                <w:color w:val="000000"/>
                <w:sz w:val="24"/>
              </w:rPr>
            </w:pPr>
            <w:r w:rsidRPr="00E12D98">
              <w:rPr>
                <w:color w:val="000000"/>
                <w:sz w:val="24"/>
              </w:rPr>
              <w:t>Facilitar un vaso de agua para el aclarado, que posteriormente echará en la palangana y más tarde repetirá esta acción con el colutorio.</w:t>
            </w:r>
          </w:p>
          <w:p w:rsidR="00E12D98" w:rsidRPr="00E12D98" w:rsidRDefault="00E12D98" w:rsidP="00D160EC">
            <w:pPr>
              <w:pStyle w:val="Prrafodelista"/>
              <w:suppressAutoHyphens w:val="0"/>
              <w:autoSpaceDN/>
              <w:spacing w:line="259" w:lineRule="auto"/>
              <w:ind w:left="360"/>
              <w:textAlignment w:val="auto"/>
              <w:rPr>
                <w:sz w:val="24"/>
              </w:rPr>
            </w:pPr>
          </w:p>
          <w:p w:rsidR="00E12D98" w:rsidRDefault="00E12D98" w:rsidP="00D160EC">
            <w:pPr>
              <w:spacing w:after="0" w:line="240" w:lineRule="auto"/>
            </w:pPr>
          </w:p>
        </w:tc>
      </w:tr>
      <w:tr w:rsidR="00E12D98" w:rsidTr="00D160E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D98" w:rsidRDefault="00E12D98" w:rsidP="00D160EC">
            <w:pPr>
              <w:spacing w:after="0" w:line="240" w:lineRule="auto"/>
            </w:pPr>
            <w:r>
              <w:t>PROFESIONALES IMPLICADOS: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D98" w:rsidRDefault="00E12D98" w:rsidP="00D160EC">
            <w:pPr>
              <w:spacing w:after="0" w:line="240" w:lineRule="auto"/>
            </w:pPr>
            <w:r>
              <w:t>Todo el equipo multidisciplinar del piso</w:t>
            </w:r>
          </w:p>
        </w:tc>
      </w:tr>
      <w:tr w:rsidR="00E12D98" w:rsidTr="00D160E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D98" w:rsidRDefault="00E12D98" w:rsidP="00D160EC">
            <w:pPr>
              <w:spacing w:after="0" w:line="240" w:lineRule="auto"/>
            </w:pPr>
            <w:r>
              <w:t>REGISTRO: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D98" w:rsidRDefault="00E12D98" w:rsidP="00D160EC">
            <w:pPr>
              <w:spacing w:after="0" w:line="240" w:lineRule="auto"/>
            </w:pPr>
          </w:p>
        </w:tc>
      </w:tr>
      <w:tr w:rsidR="00E12D98" w:rsidTr="00D160E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D98" w:rsidRDefault="00E12D98" w:rsidP="00D160EC">
            <w:pPr>
              <w:spacing w:after="0" w:line="240" w:lineRule="auto"/>
            </w:pPr>
            <w:r>
              <w:t>FECHA DE ELABORACIÓN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D98" w:rsidRDefault="00E12D98" w:rsidP="00D160EC">
            <w:pPr>
              <w:spacing w:after="0" w:line="240" w:lineRule="auto"/>
            </w:pPr>
            <w:r>
              <w:t>La decidida por el equipo multidisciplinar y la firma de cada uno</w:t>
            </w:r>
          </w:p>
        </w:tc>
      </w:tr>
      <w:tr w:rsidR="00E12D98" w:rsidTr="00D160E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D98" w:rsidRDefault="00E12D98" w:rsidP="00D160EC">
            <w:pPr>
              <w:spacing w:after="0" w:line="240" w:lineRule="auto"/>
            </w:pPr>
            <w:r>
              <w:t>FECHA DE REVISIÓN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D98" w:rsidRDefault="00E12D98" w:rsidP="00D160EC">
            <w:pPr>
              <w:spacing w:after="0" w:line="240" w:lineRule="auto"/>
            </w:pPr>
            <w:r>
              <w:t>Por el coordinador del equipo multidisciplinar</w:t>
            </w:r>
          </w:p>
        </w:tc>
      </w:tr>
    </w:tbl>
    <w:p w:rsidR="00742357" w:rsidRDefault="007D51C4">
      <w:bookmarkStart w:id="2" w:name="_GoBack"/>
      <w:bookmarkEnd w:id="2"/>
    </w:p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8430A"/>
    <w:multiLevelType w:val="hybridMultilevel"/>
    <w:tmpl w:val="546E71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F066F"/>
    <w:multiLevelType w:val="hybridMultilevel"/>
    <w:tmpl w:val="12FCA8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447F76"/>
    <w:multiLevelType w:val="hybridMultilevel"/>
    <w:tmpl w:val="24948B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98"/>
    <w:rsid w:val="004561FB"/>
    <w:rsid w:val="00514575"/>
    <w:rsid w:val="007D51C4"/>
    <w:rsid w:val="00C94715"/>
    <w:rsid w:val="00D160EC"/>
    <w:rsid w:val="00E12D98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7878"/>
  <w15:chartTrackingRefBased/>
  <w15:docId w15:val="{2334A08D-E86F-45E7-A623-336C8ECE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12D98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2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4</cp:revision>
  <dcterms:created xsi:type="dcterms:W3CDTF">2019-02-06T11:25:00Z</dcterms:created>
  <dcterms:modified xsi:type="dcterms:W3CDTF">2019-05-14T18:54:00Z</dcterms:modified>
</cp:coreProperties>
</file>